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 w:rsidRPr="005D2F4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5D2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5D2F44" w:rsidRPr="005D2F44" w:rsidTr="00552976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5D2F44" w:rsidRPr="005D2F44" w:rsidTr="00552976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bookmarkStart w:id="0" w:name="_GoBack"/>
            <w:bookmarkEnd w:id="0"/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5D2F44" w:rsidRPr="005D2F44" w:rsidTr="00552976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D2F44" w:rsidRPr="005D2F44" w:rsidTr="00552976">
        <w:trPr>
          <w:trHeight w:val="282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2F44" w:rsidRPr="005D2F44" w:rsidRDefault="005D2F44" w:rsidP="005D2F4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D2F4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tbl>
            <w:tblPr>
              <w:tblW w:w="12591" w:type="dxa"/>
              <w:tblLayout w:type="fixed"/>
              <w:tblLook w:val="04A0" w:firstRow="1" w:lastRow="0" w:firstColumn="1" w:lastColumn="0" w:noHBand="0" w:noVBand="1"/>
            </w:tblPr>
            <w:tblGrid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  <w:gridCol w:w="1399"/>
            </w:tblGrid>
            <w:tr w:rsidR="005D2F44" w:rsidRPr="005D2F44" w:rsidTr="005D2F44">
              <w:trPr>
                <w:trHeight w:val="296"/>
              </w:trPr>
              <w:tc>
                <w:tcPr>
                  <w:tcW w:w="12591" w:type="dxa"/>
                  <w:gridSpan w:val="9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Программа «</w:t>
                  </w:r>
                  <w:r w:rsidRPr="005D2F4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Создание условий  для устойчивого экономического развития на 2015-2020 годы» за </w:t>
                  </w:r>
                  <w:r w:rsidRPr="005D2F4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2015 год</w:t>
                  </w:r>
                </w:p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В рамках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Pr="005D2F4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  <w:t>рограммы муниципальные услуги не оказываются.</w:t>
                  </w:r>
                </w:p>
              </w:tc>
            </w:tr>
            <w:tr w:rsidR="005D2F44" w:rsidRPr="005D2F44" w:rsidTr="005D2F44">
              <w:trPr>
                <w:trHeight w:val="296"/>
              </w:trPr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D2F44" w:rsidRPr="005D2F44" w:rsidRDefault="005D2F44" w:rsidP="005D2F44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D2F44" w:rsidRPr="005D2F44" w:rsidRDefault="005D2F44" w:rsidP="005D2F44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D2F44" w:rsidRPr="005D2F44" w:rsidRDefault="005D2F44" w:rsidP="005D2F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5D2F44"/>
    <w:sectPr w:rsidR="000C67E0" w:rsidSect="005D2F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44"/>
    <w:rsid w:val="00003E8B"/>
    <w:rsid w:val="005D2F44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Поскребышева</cp:lastModifiedBy>
  <cp:revision>1</cp:revision>
  <dcterms:created xsi:type="dcterms:W3CDTF">2016-06-01T12:41:00Z</dcterms:created>
  <dcterms:modified xsi:type="dcterms:W3CDTF">2016-06-01T12:42:00Z</dcterms:modified>
</cp:coreProperties>
</file>